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2251B" w14:textId="77777777" w:rsidR="001E3203" w:rsidRDefault="00017226">
      <w:pPr>
        <w:spacing w:after="0" w:line="259" w:lineRule="auto"/>
        <w:ind w:left="0" w:firstLine="0"/>
      </w:pPr>
      <w:r>
        <w:rPr>
          <w:noProof/>
          <w:sz w:val="22"/>
        </w:rPr>
        <mc:AlternateContent>
          <mc:Choice Requires="wpg">
            <w:drawing>
              <wp:anchor distT="0" distB="0" distL="114300" distR="114300" simplePos="0" relativeHeight="251658240" behindDoc="0" locked="0" layoutInCell="1" allowOverlap="1" wp14:anchorId="3901B163" wp14:editId="10FEF5B0">
                <wp:simplePos x="0" y="0"/>
                <wp:positionH relativeFrom="column">
                  <wp:posOffset>-38099</wp:posOffset>
                </wp:positionH>
                <wp:positionV relativeFrom="paragraph">
                  <wp:posOffset>330641</wp:posOffset>
                </wp:positionV>
                <wp:extent cx="6337935" cy="12192"/>
                <wp:effectExtent l="0" t="0" r="0" b="0"/>
                <wp:wrapNone/>
                <wp:docPr id="5345" name="Group 5345"/>
                <wp:cNvGraphicFramePr/>
                <a:graphic xmlns:a="http://schemas.openxmlformats.org/drawingml/2006/main">
                  <a:graphicData uri="http://schemas.microsoft.com/office/word/2010/wordprocessingGroup">
                    <wpg:wgp>
                      <wpg:cNvGrpSpPr/>
                      <wpg:grpSpPr>
                        <a:xfrm>
                          <a:off x="0" y="0"/>
                          <a:ext cx="6337935" cy="12192"/>
                          <a:chOff x="0" y="0"/>
                          <a:chExt cx="6337935" cy="12192"/>
                        </a:xfrm>
                      </wpg:grpSpPr>
                      <wps:wsp>
                        <wps:cNvPr id="111" name="Shape 111"/>
                        <wps:cNvSpPr/>
                        <wps:spPr>
                          <a:xfrm>
                            <a:off x="0" y="0"/>
                            <a:ext cx="6337935" cy="0"/>
                          </a:xfrm>
                          <a:custGeom>
                            <a:avLst/>
                            <a:gdLst/>
                            <a:ahLst/>
                            <a:cxnLst/>
                            <a:rect l="0" t="0" r="0" b="0"/>
                            <a:pathLst>
                              <a:path w="6337935">
                                <a:moveTo>
                                  <a:pt x="0" y="0"/>
                                </a:moveTo>
                                <a:lnTo>
                                  <a:pt x="6337935" y="0"/>
                                </a:lnTo>
                              </a:path>
                            </a:pathLst>
                          </a:custGeom>
                          <a:ln w="12192" cap="flat">
                            <a:round/>
                          </a:ln>
                        </wps:spPr>
                        <wps:style>
                          <a:lnRef idx="1">
                            <a:srgbClr val="4F81B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345" style="width:499.05pt;height:0.96pt;position:absolute;z-index:105;mso-position-horizontal-relative:text;mso-position-horizontal:absolute;margin-left:-3pt;mso-position-vertical-relative:text;margin-top:26.0347pt;" coordsize="63379,121">
                <v:shape id="Shape 111" style="position:absolute;width:63379;height:0;left:0;top:0;" coordsize="6337935,0" path="m0,0l6337935,0">
                  <v:stroke weight="0.96pt" endcap="flat" joinstyle="round" on="true" color="#4f81bc"/>
                  <v:fill on="false" color="#000000" opacity="0"/>
                </v:shape>
              </v:group>
            </w:pict>
          </mc:Fallback>
        </mc:AlternateContent>
      </w:r>
      <w:r>
        <w:rPr>
          <w:rFonts w:ascii="Cambria" w:eastAsia="Cambria" w:hAnsi="Cambria" w:cs="Cambria"/>
          <w:color w:val="3E48CD"/>
          <w:sz w:val="52"/>
        </w:rPr>
        <w:t xml:space="preserve"> 2026-2028 </w:t>
      </w:r>
    </w:p>
    <w:p w14:paraId="31A67718" w14:textId="77777777" w:rsidR="001E3203" w:rsidRDefault="00017226">
      <w:pPr>
        <w:spacing w:after="0"/>
      </w:pPr>
      <w:r>
        <w:t xml:space="preserve">Our Community Multi Academy Trust  </w:t>
      </w:r>
    </w:p>
    <w:p w14:paraId="5A3397FA" w14:textId="77777777" w:rsidR="001E3203" w:rsidRDefault="00017226">
      <w:pPr>
        <w:spacing w:after="115"/>
      </w:pPr>
      <w:r>
        <w:t xml:space="preserve">CEO – David Whitehead </w:t>
      </w:r>
    </w:p>
    <w:p w14:paraId="085A3DDF" w14:textId="77777777" w:rsidR="001E3203" w:rsidRDefault="00017226">
      <w:pPr>
        <w:spacing w:after="0" w:line="259" w:lineRule="auto"/>
        <w:ind w:left="0" w:firstLine="0"/>
      </w:pPr>
      <w:r>
        <w:rPr>
          <w:b/>
          <w:color w:val="0F4761"/>
          <w:sz w:val="40"/>
        </w:rPr>
        <w:t xml:space="preserve"> </w:t>
      </w:r>
    </w:p>
    <w:p w14:paraId="090444A5" w14:textId="77777777" w:rsidR="001E3203" w:rsidRDefault="00017226">
      <w:pPr>
        <w:spacing w:after="423" w:line="259" w:lineRule="auto"/>
        <w:ind w:left="1021" w:firstLine="0"/>
      </w:pPr>
      <w:r>
        <w:rPr>
          <w:noProof/>
          <w:sz w:val="22"/>
        </w:rPr>
        <mc:AlternateContent>
          <mc:Choice Requires="wpg">
            <w:drawing>
              <wp:inline distT="0" distB="0" distL="0" distR="0" wp14:anchorId="202428CC" wp14:editId="263DD501">
                <wp:extent cx="5173980" cy="2927858"/>
                <wp:effectExtent l="0" t="0" r="0" b="0"/>
                <wp:docPr id="5344" name="Group 5344"/>
                <wp:cNvGraphicFramePr/>
                <a:graphic xmlns:a="http://schemas.openxmlformats.org/drawingml/2006/main">
                  <a:graphicData uri="http://schemas.microsoft.com/office/word/2010/wordprocessingGroup">
                    <wpg:wgp>
                      <wpg:cNvGrpSpPr/>
                      <wpg:grpSpPr>
                        <a:xfrm>
                          <a:off x="0" y="0"/>
                          <a:ext cx="5173980" cy="2927858"/>
                          <a:chOff x="0" y="0"/>
                          <a:chExt cx="5173980" cy="2927858"/>
                        </a:xfrm>
                      </wpg:grpSpPr>
                      <wps:wsp>
                        <wps:cNvPr id="37" name="Rectangle 37"/>
                        <wps:cNvSpPr/>
                        <wps:spPr>
                          <a:xfrm>
                            <a:off x="2638044" y="1701292"/>
                            <a:ext cx="137425" cy="619359"/>
                          </a:xfrm>
                          <a:prstGeom prst="rect">
                            <a:avLst/>
                          </a:prstGeom>
                          <a:ln>
                            <a:noFill/>
                          </a:ln>
                        </wps:spPr>
                        <wps:txbx>
                          <w:txbxContent>
                            <w:p w14:paraId="2D8E47B1" w14:textId="77777777" w:rsidR="001E3203" w:rsidRDefault="00017226">
                              <w:pPr>
                                <w:spacing w:after="160" w:line="259" w:lineRule="auto"/>
                                <w:ind w:left="0" w:firstLine="0"/>
                              </w:pPr>
                              <w:r>
                                <w:rPr>
                                  <w:color w:val="215E99"/>
                                  <w:sz w:val="72"/>
                                </w:rPr>
                                <w:t xml:space="preserve"> </w:t>
                              </w:r>
                            </w:p>
                          </w:txbxContent>
                        </wps:txbx>
                        <wps:bodyPr horzOverflow="overflow" vert="horz" lIns="0" tIns="0" rIns="0" bIns="0" rtlCol="0">
                          <a:noAutofit/>
                        </wps:bodyPr>
                      </wps:wsp>
                      <wps:wsp>
                        <wps:cNvPr id="38" name="Rectangle 38"/>
                        <wps:cNvSpPr/>
                        <wps:spPr>
                          <a:xfrm>
                            <a:off x="2638044" y="2449576"/>
                            <a:ext cx="137425" cy="619359"/>
                          </a:xfrm>
                          <a:prstGeom prst="rect">
                            <a:avLst/>
                          </a:prstGeom>
                          <a:ln>
                            <a:noFill/>
                          </a:ln>
                        </wps:spPr>
                        <wps:txbx>
                          <w:txbxContent>
                            <w:p w14:paraId="185C3A47" w14:textId="77777777" w:rsidR="001E3203" w:rsidRDefault="00017226">
                              <w:pPr>
                                <w:spacing w:after="160" w:line="259" w:lineRule="auto"/>
                                <w:ind w:left="0" w:firstLine="0"/>
                              </w:pPr>
                              <w:r>
                                <w:rPr>
                                  <w:color w:val="215E99"/>
                                  <w:sz w:val="72"/>
                                </w:rPr>
                                <w:t xml:space="preserve"> </w:t>
                              </w:r>
                            </w:p>
                          </w:txbxContent>
                        </wps:txbx>
                        <wps:bodyPr horzOverflow="overflow" vert="horz" lIns="0" tIns="0" rIns="0" bIns="0" rtlCol="0">
                          <a:noAutofit/>
                        </wps:bodyPr>
                      </wps:wsp>
                      <pic:pic xmlns:pic="http://schemas.openxmlformats.org/drawingml/2006/picture">
                        <pic:nvPicPr>
                          <pic:cNvPr id="110" name="Picture 110"/>
                          <pic:cNvPicPr/>
                        </pic:nvPicPr>
                        <pic:blipFill>
                          <a:blip r:embed="rId7"/>
                          <a:stretch>
                            <a:fillRect/>
                          </a:stretch>
                        </pic:blipFill>
                        <pic:spPr>
                          <a:xfrm>
                            <a:off x="0" y="0"/>
                            <a:ext cx="5173980" cy="2927858"/>
                          </a:xfrm>
                          <a:prstGeom prst="rect">
                            <a:avLst/>
                          </a:prstGeom>
                        </pic:spPr>
                      </pic:pic>
                    </wpg:wgp>
                  </a:graphicData>
                </a:graphic>
              </wp:inline>
            </w:drawing>
          </mc:Choice>
          <mc:Fallback>
            <w:pict>
              <v:group w14:anchorId="202428CC" id="Group 5344" o:spid="_x0000_s1026" style="width:407.4pt;height:230.55pt;mso-position-horizontal-relative:char;mso-position-vertical-relative:line" coordsize="51739,292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TdQAtFJuHrS0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Qu9ACueAcV82/tN/tb2PwdRNG0PydS8Sv8zQv8yQL/t1R/at/aws/hZZzeH/AA/Mt34nuF2s6v8A&#10;LZr/AH/96vzh1LUrzW9SuL6+na5u7ht8ssrb3d6/QuG+GXjX9Zxcfc/9KPNxOJ5PdifrL8A/j7o3&#10;xy8MJeWjpbarAv8ApliW+aJv/ia9br8XPh18RNc+F/ii01zQ7lra6gb5k/glT+49fqR8Avj1ovxx&#10;8Lrd2ciQ6rAu28smb54n/wDia4eIeHp5ZP29Jfu3/wCSl4bE+192R69RTE+5T6+LO8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">
                <v:rect id="Rectangle 37" o:spid="_x0000_s1027" style="position:absolute;left:26380;top:17012;width:137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2D8E47B1" w14:textId="77777777" w:rsidR="001E3203" w:rsidRDefault="00017226">
                        <w:pPr>
                          <w:spacing w:after="160" w:line="259" w:lineRule="auto"/>
                          <w:ind w:left="0" w:firstLine="0"/>
                        </w:pPr>
                        <w:r>
                          <w:rPr>
                            <w:color w:val="215E99"/>
                            <w:sz w:val="72"/>
                          </w:rPr>
                          <w:t xml:space="preserve"> </w:t>
                        </w:r>
                      </w:p>
                    </w:txbxContent>
                  </v:textbox>
                </v:rect>
                <v:rect id="Rectangle 38" o:spid="_x0000_s1028" style="position:absolute;left:26380;top:24495;width:137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185C3A47" w14:textId="77777777" w:rsidR="001E3203" w:rsidRDefault="00017226">
                        <w:pPr>
                          <w:spacing w:after="160" w:line="259" w:lineRule="auto"/>
                          <w:ind w:left="0" w:firstLine="0"/>
                        </w:pPr>
                        <w:r>
                          <w:rPr>
                            <w:color w:val="215E99"/>
                            <w:sz w:val="7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0" o:spid="_x0000_s1029" type="#_x0000_t75" style="position:absolute;width:51739;height:29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">
                  <v:imagedata r:id="rId8" o:title=""/>
                </v:shape>
                <w10:anchorlock/>
              </v:group>
            </w:pict>
          </mc:Fallback>
        </mc:AlternateContent>
      </w:r>
    </w:p>
    <w:p w14:paraId="03CA1D00" w14:textId="77777777" w:rsidR="001E3203" w:rsidRDefault="00017226">
      <w:pPr>
        <w:spacing w:after="229" w:line="259" w:lineRule="auto"/>
        <w:ind w:right="2665"/>
        <w:jc w:val="right"/>
      </w:pPr>
      <w:r>
        <w:rPr>
          <w:color w:val="215E99"/>
          <w:sz w:val="72"/>
        </w:rPr>
        <w:t xml:space="preserve">Social Media and </w:t>
      </w:r>
    </w:p>
    <w:p w14:paraId="7BC73F2B" w14:textId="77777777" w:rsidR="001E3203" w:rsidRDefault="00017226">
      <w:pPr>
        <w:spacing w:after="0" w:line="259" w:lineRule="auto"/>
        <w:ind w:right="2162"/>
        <w:jc w:val="right"/>
      </w:pPr>
      <w:r>
        <w:rPr>
          <w:color w:val="215E99"/>
          <w:sz w:val="72"/>
        </w:rPr>
        <w:t xml:space="preserve">Mobile Phone Policy </w:t>
      </w:r>
    </w:p>
    <w:p w14:paraId="25CF6157" w14:textId="77777777" w:rsidR="001E3203" w:rsidRDefault="00017226">
      <w:pPr>
        <w:spacing w:after="183" w:line="259" w:lineRule="auto"/>
        <w:ind w:left="0" w:firstLine="0"/>
      </w:pPr>
      <w:r>
        <w:t xml:space="preserve"> </w:t>
      </w:r>
    </w:p>
    <w:p w14:paraId="1FD5FEE1" w14:textId="77777777" w:rsidR="001E3203" w:rsidRDefault="00017226">
      <w:pPr>
        <w:spacing w:after="0" w:line="259" w:lineRule="auto"/>
        <w:ind w:left="0" w:firstLine="0"/>
      </w:pPr>
      <w:r>
        <w:t xml:space="preserve"> </w:t>
      </w:r>
    </w:p>
    <w:tbl>
      <w:tblPr>
        <w:tblStyle w:val="TableGrid"/>
        <w:tblW w:w="9148" w:type="dxa"/>
        <w:tblInd w:w="158" w:type="dxa"/>
        <w:tblCellMar>
          <w:top w:w="5" w:type="dxa"/>
          <w:left w:w="106" w:type="dxa"/>
          <w:right w:w="115" w:type="dxa"/>
        </w:tblCellMar>
        <w:tblLook w:val="04A0" w:firstRow="1" w:lastRow="0" w:firstColumn="1" w:lastColumn="0" w:noHBand="0" w:noVBand="1"/>
      </w:tblPr>
      <w:tblGrid>
        <w:gridCol w:w="2264"/>
        <w:gridCol w:w="6884"/>
      </w:tblGrid>
      <w:tr w:rsidR="001E3203" w14:paraId="0F1E9311" w14:textId="77777777">
        <w:trPr>
          <w:trHeight w:val="351"/>
        </w:trPr>
        <w:tc>
          <w:tcPr>
            <w:tcW w:w="2264" w:type="dxa"/>
            <w:tcBorders>
              <w:top w:val="single" w:sz="4" w:space="0" w:color="000000"/>
              <w:left w:val="single" w:sz="4" w:space="0" w:color="000000"/>
              <w:bottom w:val="single" w:sz="4" w:space="0" w:color="000000"/>
              <w:right w:val="single" w:sz="4" w:space="0" w:color="000000"/>
            </w:tcBorders>
          </w:tcPr>
          <w:p w14:paraId="6F9FC105" w14:textId="77777777" w:rsidR="001E3203" w:rsidRDefault="00017226">
            <w:pPr>
              <w:spacing w:after="0" w:line="259" w:lineRule="auto"/>
              <w:ind w:left="0" w:firstLine="0"/>
            </w:pPr>
            <w:r>
              <w:rPr>
                <w:b/>
              </w:rPr>
              <w:t xml:space="preserve">Approved by </w:t>
            </w:r>
          </w:p>
        </w:tc>
        <w:tc>
          <w:tcPr>
            <w:tcW w:w="6885" w:type="dxa"/>
            <w:tcBorders>
              <w:top w:val="single" w:sz="4" w:space="0" w:color="000000"/>
              <w:left w:val="single" w:sz="4" w:space="0" w:color="000000"/>
              <w:bottom w:val="single" w:sz="4" w:space="0" w:color="000000"/>
              <w:right w:val="single" w:sz="4" w:space="0" w:color="000000"/>
            </w:tcBorders>
          </w:tcPr>
          <w:p w14:paraId="5EBCE15D" w14:textId="77777777" w:rsidR="001E3203" w:rsidRDefault="00017226">
            <w:pPr>
              <w:spacing w:after="0" w:line="259" w:lineRule="auto"/>
              <w:ind w:left="0" w:firstLine="0"/>
            </w:pPr>
            <w:r>
              <w:t xml:space="preserve">Trust Board of Directors </w:t>
            </w:r>
          </w:p>
        </w:tc>
      </w:tr>
      <w:tr w:rsidR="001E3203" w14:paraId="144EDE63" w14:textId="77777777">
        <w:trPr>
          <w:trHeight w:val="348"/>
        </w:trPr>
        <w:tc>
          <w:tcPr>
            <w:tcW w:w="2264" w:type="dxa"/>
            <w:tcBorders>
              <w:top w:val="single" w:sz="4" w:space="0" w:color="000000"/>
              <w:left w:val="single" w:sz="4" w:space="0" w:color="000000"/>
              <w:bottom w:val="single" w:sz="4" w:space="0" w:color="000000"/>
              <w:right w:val="single" w:sz="4" w:space="0" w:color="000000"/>
            </w:tcBorders>
          </w:tcPr>
          <w:p w14:paraId="22FCA455" w14:textId="77777777" w:rsidR="001E3203" w:rsidRDefault="00017226">
            <w:pPr>
              <w:spacing w:after="0" w:line="259" w:lineRule="auto"/>
              <w:ind w:left="0" w:firstLine="0"/>
            </w:pPr>
            <w:r>
              <w:rPr>
                <w:b/>
              </w:rPr>
              <w:t xml:space="preserve">Author </w:t>
            </w:r>
          </w:p>
        </w:tc>
        <w:tc>
          <w:tcPr>
            <w:tcW w:w="6885" w:type="dxa"/>
            <w:tcBorders>
              <w:top w:val="single" w:sz="4" w:space="0" w:color="000000"/>
              <w:left w:val="single" w:sz="4" w:space="0" w:color="000000"/>
              <w:bottom w:val="single" w:sz="4" w:space="0" w:color="000000"/>
              <w:right w:val="single" w:sz="4" w:space="0" w:color="000000"/>
            </w:tcBorders>
          </w:tcPr>
          <w:p w14:paraId="51390A59" w14:textId="77777777" w:rsidR="001E3203" w:rsidRDefault="00017226">
            <w:pPr>
              <w:spacing w:after="0" w:line="259" w:lineRule="auto"/>
              <w:ind w:left="0" w:firstLine="0"/>
            </w:pPr>
            <w:r>
              <w:t xml:space="preserve">Sarah Baker </w:t>
            </w:r>
          </w:p>
        </w:tc>
      </w:tr>
      <w:tr w:rsidR="001E3203" w14:paraId="33C4C783" w14:textId="77777777">
        <w:trPr>
          <w:trHeight w:val="350"/>
        </w:trPr>
        <w:tc>
          <w:tcPr>
            <w:tcW w:w="2264" w:type="dxa"/>
            <w:tcBorders>
              <w:top w:val="single" w:sz="4" w:space="0" w:color="000000"/>
              <w:left w:val="single" w:sz="4" w:space="0" w:color="000000"/>
              <w:bottom w:val="single" w:sz="4" w:space="0" w:color="000000"/>
              <w:right w:val="single" w:sz="4" w:space="0" w:color="000000"/>
            </w:tcBorders>
          </w:tcPr>
          <w:p w14:paraId="30B63E94" w14:textId="77777777" w:rsidR="001E3203" w:rsidRDefault="00017226">
            <w:pPr>
              <w:spacing w:after="0" w:line="259" w:lineRule="auto"/>
              <w:ind w:left="0" w:firstLine="0"/>
            </w:pPr>
            <w:r>
              <w:rPr>
                <w:b/>
              </w:rPr>
              <w:t xml:space="preserve">Date Approved </w:t>
            </w:r>
          </w:p>
        </w:tc>
        <w:tc>
          <w:tcPr>
            <w:tcW w:w="6885" w:type="dxa"/>
            <w:tcBorders>
              <w:top w:val="single" w:sz="4" w:space="0" w:color="000000"/>
              <w:left w:val="single" w:sz="4" w:space="0" w:color="000000"/>
              <w:bottom w:val="single" w:sz="4" w:space="0" w:color="000000"/>
              <w:right w:val="single" w:sz="4" w:space="0" w:color="000000"/>
            </w:tcBorders>
          </w:tcPr>
          <w:p w14:paraId="5A8B7999" w14:textId="77777777" w:rsidR="001E3203" w:rsidRDefault="00017226">
            <w:pPr>
              <w:spacing w:after="0" w:line="259" w:lineRule="auto"/>
              <w:ind w:left="0" w:firstLine="0"/>
            </w:pPr>
            <w:r>
              <w:t xml:space="preserve">18 March 2026 </w:t>
            </w:r>
          </w:p>
        </w:tc>
      </w:tr>
      <w:tr w:rsidR="001E3203" w14:paraId="515BA7B8" w14:textId="77777777">
        <w:trPr>
          <w:trHeight w:val="350"/>
        </w:trPr>
        <w:tc>
          <w:tcPr>
            <w:tcW w:w="2264" w:type="dxa"/>
            <w:tcBorders>
              <w:top w:val="single" w:sz="4" w:space="0" w:color="000000"/>
              <w:left w:val="single" w:sz="4" w:space="0" w:color="000000"/>
              <w:bottom w:val="single" w:sz="4" w:space="0" w:color="000000"/>
              <w:right w:val="single" w:sz="4" w:space="0" w:color="000000"/>
            </w:tcBorders>
          </w:tcPr>
          <w:p w14:paraId="1F26B9C5" w14:textId="77777777" w:rsidR="001E3203" w:rsidRDefault="00017226">
            <w:pPr>
              <w:spacing w:after="0" w:line="259" w:lineRule="auto"/>
              <w:ind w:left="0" w:firstLine="0"/>
            </w:pPr>
            <w:r>
              <w:rPr>
                <w:b/>
              </w:rPr>
              <w:t xml:space="preserve">New Review date </w:t>
            </w:r>
          </w:p>
        </w:tc>
        <w:tc>
          <w:tcPr>
            <w:tcW w:w="6885" w:type="dxa"/>
            <w:tcBorders>
              <w:top w:val="single" w:sz="4" w:space="0" w:color="000000"/>
              <w:left w:val="single" w:sz="4" w:space="0" w:color="000000"/>
              <w:bottom w:val="single" w:sz="4" w:space="0" w:color="000000"/>
              <w:right w:val="single" w:sz="4" w:space="0" w:color="000000"/>
            </w:tcBorders>
          </w:tcPr>
          <w:p w14:paraId="2BB1717E" w14:textId="77777777" w:rsidR="001E3203" w:rsidRDefault="00017226">
            <w:pPr>
              <w:spacing w:after="0" w:line="259" w:lineRule="auto"/>
              <w:ind w:left="0" w:firstLine="0"/>
            </w:pPr>
            <w:r>
              <w:t xml:space="preserve">March 2028 </w:t>
            </w:r>
          </w:p>
        </w:tc>
      </w:tr>
    </w:tbl>
    <w:p w14:paraId="443E197B" w14:textId="77777777" w:rsidR="001E3203" w:rsidRDefault="00017226">
      <w:pPr>
        <w:spacing w:after="322" w:line="259" w:lineRule="auto"/>
        <w:ind w:left="0" w:firstLine="0"/>
      </w:pPr>
      <w:r>
        <w:t xml:space="preserve"> </w:t>
      </w:r>
    </w:p>
    <w:p w14:paraId="1D646325" w14:textId="77777777" w:rsidR="001E3203" w:rsidRDefault="00017226">
      <w:pPr>
        <w:spacing w:after="0" w:line="259" w:lineRule="auto"/>
        <w:ind w:left="0" w:firstLine="0"/>
      </w:pPr>
      <w:r>
        <w:rPr>
          <w:rFonts w:ascii="Arial" w:eastAsia="Arial" w:hAnsi="Arial" w:cs="Arial"/>
        </w:rPr>
        <w:t xml:space="preserve"> </w:t>
      </w:r>
      <w:r>
        <w:rPr>
          <w:rFonts w:ascii="Arial" w:eastAsia="Arial" w:hAnsi="Arial" w:cs="Arial"/>
        </w:rPr>
        <w:tab/>
      </w:r>
      <w:r>
        <w:rPr>
          <w:color w:val="0F4761"/>
          <w:sz w:val="32"/>
        </w:rPr>
        <w:t xml:space="preserve"> </w:t>
      </w:r>
    </w:p>
    <w:p w14:paraId="2F3C45A7" w14:textId="77777777" w:rsidR="001E3203" w:rsidRDefault="00017226">
      <w:pPr>
        <w:spacing w:after="0" w:line="259" w:lineRule="auto"/>
        <w:ind w:left="0" w:firstLine="0"/>
      </w:pPr>
      <w:r>
        <w:rPr>
          <w:b/>
          <w:color w:val="156082"/>
          <w:sz w:val="32"/>
          <w:u w:val="single" w:color="156082"/>
        </w:rPr>
        <w:t>Content</w:t>
      </w:r>
      <w:r>
        <w:rPr>
          <w:b/>
          <w:color w:val="156082"/>
          <w:sz w:val="32"/>
        </w:rPr>
        <w:t xml:space="preserve"> </w:t>
      </w:r>
    </w:p>
    <w:p w14:paraId="3648EEE3" w14:textId="77777777" w:rsidR="001E3203" w:rsidRDefault="00017226">
      <w:pPr>
        <w:spacing w:after="206" w:line="259" w:lineRule="auto"/>
        <w:ind w:left="0" w:firstLine="0"/>
      </w:pPr>
      <w:r>
        <w:t xml:space="preserve"> </w:t>
      </w:r>
    </w:p>
    <w:p w14:paraId="27013E6D" w14:textId="77777777" w:rsidR="001E3203" w:rsidRDefault="00017226">
      <w:pPr>
        <w:numPr>
          <w:ilvl w:val="0"/>
          <w:numId w:val="1"/>
        </w:numPr>
        <w:spacing w:after="3"/>
        <w:ind w:hanging="360"/>
      </w:pPr>
      <w:r>
        <w:t xml:space="preserve">Purpose &amp; Rationale </w:t>
      </w:r>
    </w:p>
    <w:p w14:paraId="75C4ABC5" w14:textId="77777777" w:rsidR="001E3203" w:rsidRDefault="00017226">
      <w:pPr>
        <w:numPr>
          <w:ilvl w:val="0"/>
          <w:numId w:val="1"/>
        </w:numPr>
        <w:spacing w:after="4"/>
        <w:ind w:hanging="360"/>
      </w:pPr>
      <w:r>
        <w:t xml:space="preserve">Definition of Mobile phones and personal devices </w:t>
      </w:r>
    </w:p>
    <w:p w14:paraId="14FE8C0C" w14:textId="77777777" w:rsidR="001E3203" w:rsidRDefault="00017226">
      <w:pPr>
        <w:numPr>
          <w:ilvl w:val="0"/>
          <w:numId w:val="1"/>
        </w:numPr>
        <w:spacing w:after="7"/>
        <w:ind w:hanging="360"/>
      </w:pPr>
      <w:r>
        <w:lastRenderedPageBreak/>
        <w:t xml:space="preserve">Use of mobile phone by pupils </w:t>
      </w:r>
    </w:p>
    <w:p w14:paraId="044F55FF" w14:textId="77777777" w:rsidR="001E3203" w:rsidRDefault="00017226">
      <w:pPr>
        <w:numPr>
          <w:ilvl w:val="0"/>
          <w:numId w:val="1"/>
        </w:numPr>
        <w:spacing w:after="6"/>
        <w:ind w:hanging="360"/>
      </w:pPr>
      <w:r>
        <w:t xml:space="preserve">General rules </w:t>
      </w:r>
    </w:p>
    <w:p w14:paraId="72A2BC80" w14:textId="77777777" w:rsidR="001E3203" w:rsidRDefault="00017226">
      <w:pPr>
        <w:numPr>
          <w:ilvl w:val="0"/>
          <w:numId w:val="1"/>
        </w:numPr>
        <w:spacing w:after="9"/>
        <w:ind w:hanging="360"/>
      </w:pPr>
      <w:r>
        <w:t xml:space="preserve">Storage &amp; Collections </w:t>
      </w:r>
    </w:p>
    <w:p w14:paraId="6826626C" w14:textId="77777777" w:rsidR="001E3203" w:rsidRDefault="00017226">
      <w:pPr>
        <w:numPr>
          <w:ilvl w:val="0"/>
          <w:numId w:val="1"/>
        </w:numPr>
        <w:spacing w:after="5"/>
        <w:ind w:hanging="360"/>
      </w:pPr>
      <w:r>
        <w:t xml:space="preserve">Sanctions </w:t>
      </w:r>
    </w:p>
    <w:p w14:paraId="239AC70B" w14:textId="77777777" w:rsidR="001E3203" w:rsidRDefault="00017226">
      <w:pPr>
        <w:numPr>
          <w:ilvl w:val="0"/>
          <w:numId w:val="1"/>
        </w:numPr>
        <w:spacing w:after="5"/>
        <w:ind w:hanging="360"/>
      </w:pPr>
      <w:r>
        <w:t xml:space="preserve">Contacting pupil &amp; parents/carers. </w:t>
      </w:r>
    </w:p>
    <w:p w14:paraId="03D2A380" w14:textId="77777777" w:rsidR="001E3203" w:rsidRDefault="00017226">
      <w:pPr>
        <w:numPr>
          <w:ilvl w:val="0"/>
          <w:numId w:val="1"/>
        </w:numPr>
        <w:spacing w:after="5"/>
        <w:ind w:hanging="360"/>
      </w:pPr>
      <w:r>
        <w:t xml:space="preserve">Confiscation of devices </w:t>
      </w:r>
    </w:p>
    <w:p w14:paraId="42D7294F" w14:textId="77777777" w:rsidR="001E3203" w:rsidRDefault="00017226">
      <w:pPr>
        <w:numPr>
          <w:ilvl w:val="0"/>
          <w:numId w:val="1"/>
        </w:numPr>
        <w:spacing w:after="4"/>
        <w:ind w:hanging="360"/>
      </w:pPr>
      <w:r>
        <w:t xml:space="preserve">Loss, theft or damage </w:t>
      </w:r>
    </w:p>
    <w:p w14:paraId="5358A44C" w14:textId="77777777" w:rsidR="001E3203" w:rsidRDefault="00017226">
      <w:pPr>
        <w:numPr>
          <w:ilvl w:val="0"/>
          <w:numId w:val="1"/>
        </w:numPr>
        <w:spacing w:after="4"/>
        <w:ind w:hanging="360"/>
      </w:pPr>
      <w:r>
        <w:t xml:space="preserve">Social media use – Guidance for pupils </w:t>
      </w:r>
    </w:p>
    <w:p w14:paraId="0AA3E755" w14:textId="77777777" w:rsidR="001E3203" w:rsidRDefault="00017226">
      <w:pPr>
        <w:numPr>
          <w:ilvl w:val="0"/>
          <w:numId w:val="1"/>
        </w:numPr>
        <w:spacing w:after="3"/>
        <w:ind w:hanging="360"/>
      </w:pPr>
      <w:r>
        <w:t xml:space="preserve">Pupil online safety &amp; protection </w:t>
      </w:r>
    </w:p>
    <w:p w14:paraId="4CEE54B0" w14:textId="77777777" w:rsidR="001E3203" w:rsidRDefault="00017226">
      <w:pPr>
        <w:numPr>
          <w:ilvl w:val="0"/>
          <w:numId w:val="1"/>
        </w:numPr>
        <w:spacing w:after="3"/>
        <w:ind w:hanging="360"/>
      </w:pPr>
      <w:r>
        <w:t xml:space="preserve">Parents and Carers – use of social media </w:t>
      </w:r>
    </w:p>
    <w:p w14:paraId="6E33AF3D" w14:textId="77777777" w:rsidR="001E3203" w:rsidRDefault="00017226">
      <w:pPr>
        <w:numPr>
          <w:ilvl w:val="0"/>
          <w:numId w:val="1"/>
        </w:numPr>
        <w:spacing w:after="145"/>
        <w:ind w:hanging="360"/>
      </w:pPr>
      <w:r>
        <w:t xml:space="preserve">Online bullying &amp; inappropriate use.  </w:t>
      </w:r>
    </w:p>
    <w:p w14:paraId="4FD6A60E" w14:textId="77777777" w:rsidR="001E3203" w:rsidRDefault="00017226">
      <w:pPr>
        <w:spacing w:after="183" w:line="259" w:lineRule="auto"/>
        <w:ind w:left="0" w:firstLine="0"/>
      </w:pPr>
      <w:r>
        <w:t xml:space="preserve"> </w:t>
      </w:r>
    </w:p>
    <w:p w14:paraId="78AD3A54" w14:textId="77777777" w:rsidR="001E3203" w:rsidRDefault="00017226">
      <w:pPr>
        <w:spacing w:after="0" w:line="259" w:lineRule="auto"/>
        <w:ind w:left="0" w:firstLine="0"/>
      </w:pPr>
      <w:r>
        <w:t xml:space="preserve"> </w:t>
      </w:r>
    </w:p>
    <w:p w14:paraId="28A3A127" w14:textId="77777777" w:rsidR="001E3203" w:rsidRPr="00F7056F" w:rsidRDefault="00017226">
      <w:pPr>
        <w:spacing w:after="252" w:line="259" w:lineRule="auto"/>
        <w:ind w:left="14" w:firstLine="0"/>
      </w:pPr>
      <w:r w:rsidRPr="00F7056F">
        <w:rPr>
          <w:noProof/>
        </w:rPr>
        <w:drawing>
          <wp:inline distT="0" distB="0" distL="0" distR="0" wp14:anchorId="2D21585D" wp14:editId="7347A8D2">
            <wp:extent cx="1921002" cy="177546"/>
            <wp:effectExtent l="0" t="0" r="0" b="0"/>
            <wp:docPr id="195" name="Picture 19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9"/>
                    <a:stretch>
                      <a:fillRect/>
                    </a:stretch>
                  </pic:blipFill>
                  <pic:spPr>
                    <a:xfrm>
                      <a:off x="0" y="0"/>
                      <a:ext cx="1921002" cy="177546"/>
                    </a:xfrm>
                    <a:prstGeom prst="rect">
                      <a:avLst/>
                    </a:prstGeom>
                  </pic:spPr>
                </pic:pic>
              </a:graphicData>
            </a:graphic>
          </wp:inline>
        </w:drawing>
      </w:r>
    </w:p>
    <w:p w14:paraId="286A19BB" w14:textId="579DCB96" w:rsidR="001E3203" w:rsidRDefault="00F7056F">
      <w:proofErr w:type="spellStart"/>
      <w:r>
        <w:t>Lynsted</w:t>
      </w:r>
      <w:proofErr w:type="spellEnd"/>
      <w:r>
        <w:t xml:space="preserve"> &amp; Norton Primary School </w:t>
      </w:r>
      <w:r w:rsidR="00017226" w:rsidRPr="00F7056F">
        <w:t>is committed to safeguarding pupils and promoting positive behaviour, wellbeing, and effective learning environments</w:t>
      </w:r>
      <w:r w:rsidR="00017226">
        <w:t xml:space="preserve"> across all Trust schools. </w:t>
      </w:r>
    </w:p>
    <w:p w14:paraId="0969D621" w14:textId="77777777" w:rsidR="001E3203" w:rsidRDefault="00017226">
      <w:r>
        <w:t xml:space="preserve">In line with the most recent Department for Education (DfE) guidance on mobile phones in schools, the Trust operates a mobile phone-free school day. This approach supports: </w:t>
      </w:r>
    </w:p>
    <w:p w14:paraId="3C48767F" w14:textId="77777777" w:rsidR="001E3203" w:rsidRDefault="00017226">
      <w:pPr>
        <w:numPr>
          <w:ilvl w:val="0"/>
          <w:numId w:val="1"/>
        </w:numPr>
        <w:spacing w:after="112"/>
        <w:ind w:hanging="360"/>
      </w:pPr>
      <w:r>
        <w:t xml:space="preserve">Improved pupil focus and engagement in learning </w:t>
      </w:r>
    </w:p>
    <w:p w14:paraId="42F6BD0E" w14:textId="77777777" w:rsidR="001E3203" w:rsidRDefault="00017226">
      <w:pPr>
        <w:numPr>
          <w:ilvl w:val="0"/>
          <w:numId w:val="1"/>
        </w:numPr>
        <w:spacing w:after="111"/>
        <w:ind w:hanging="360"/>
      </w:pPr>
      <w:r>
        <w:t xml:space="preserve">Positive behaviour and social interaction </w:t>
      </w:r>
    </w:p>
    <w:p w14:paraId="0EBF908A" w14:textId="77777777" w:rsidR="001E3203" w:rsidRDefault="00017226">
      <w:pPr>
        <w:numPr>
          <w:ilvl w:val="0"/>
          <w:numId w:val="1"/>
        </w:numPr>
        <w:spacing w:after="0" w:line="343" w:lineRule="auto"/>
        <w:ind w:hanging="360"/>
      </w:pPr>
      <w:r>
        <w:t xml:space="preserve">Reduced risk of online harm, bullying, and misuse of technology </w:t>
      </w:r>
      <w:r>
        <w:rPr>
          <w:rFonts w:ascii="Segoe UI Symbol" w:eastAsia="Segoe UI Symbol" w:hAnsi="Segoe UI Symbol" w:cs="Segoe UI Symbol"/>
          <w:sz w:val="20"/>
        </w:rPr>
        <w:t>•</w:t>
      </w:r>
      <w:r>
        <w:rPr>
          <w:rFonts w:ascii="Arial" w:eastAsia="Arial" w:hAnsi="Arial" w:cs="Arial"/>
          <w:sz w:val="31"/>
          <w:vertAlign w:val="subscript"/>
        </w:rPr>
        <w:t xml:space="preserve"> </w:t>
      </w:r>
      <w:r>
        <w:rPr>
          <w:rFonts w:ascii="Arial" w:eastAsia="Arial" w:hAnsi="Arial" w:cs="Arial"/>
          <w:sz w:val="31"/>
          <w:vertAlign w:val="subscript"/>
        </w:rPr>
        <w:tab/>
      </w:r>
      <w:r>
        <w:t xml:space="preserve">Pupil wellbeing and mental health </w:t>
      </w:r>
    </w:p>
    <w:p w14:paraId="6618B86D" w14:textId="77777777" w:rsidR="001E3203" w:rsidRDefault="00017226">
      <w:pPr>
        <w:spacing w:after="257" w:line="259" w:lineRule="auto"/>
        <w:ind w:left="0" w:firstLine="0"/>
      </w:pPr>
      <w:r>
        <w:rPr>
          <w:color w:val="156082"/>
        </w:rPr>
        <w:t xml:space="preserve"> </w:t>
      </w:r>
    </w:p>
    <w:p w14:paraId="5D681393" w14:textId="77777777" w:rsidR="001E3203" w:rsidRDefault="00017226">
      <w:pPr>
        <w:pStyle w:val="Heading1"/>
        <w:ind w:left="-5"/>
      </w:pPr>
      <w:r>
        <w:t xml:space="preserve"> Definition of Mobile Phones and Personal Devices </w:t>
      </w:r>
    </w:p>
    <w:p w14:paraId="7CC3D068" w14:textId="77777777" w:rsidR="001E3203" w:rsidRDefault="00017226">
      <w:r>
        <w:t xml:space="preserve">For the purposes of this policy, mobile phones and personal devices include (but are not limited to): </w:t>
      </w:r>
    </w:p>
    <w:p w14:paraId="7F1F1618" w14:textId="77777777" w:rsidR="001E3203" w:rsidRDefault="00017226">
      <w:pPr>
        <w:numPr>
          <w:ilvl w:val="0"/>
          <w:numId w:val="2"/>
        </w:numPr>
        <w:spacing w:after="116"/>
        <w:ind w:hanging="360"/>
      </w:pPr>
      <w:r>
        <w:t xml:space="preserve">Smartphones and mobile phones </w:t>
      </w:r>
    </w:p>
    <w:p w14:paraId="669FA1B5" w14:textId="77777777" w:rsidR="001E3203" w:rsidRDefault="00017226">
      <w:pPr>
        <w:numPr>
          <w:ilvl w:val="0"/>
          <w:numId w:val="2"/>
        </w:numPr>
        <w:spacing w:after="123"/>
        <w:ind w:hanging="360"/>
      </w:pPr>
      <w:r>
        <w:t xml:space="preserve">Smart watches </w:t>
      </w:r>
    </w:p>
    <w:p w14:paraId="150B9ADC" w14:textId="77777777" w:rsidR="001E3203" w:rsidRDefault="00017226">
      <w:pPr>
        <w:numPr>
          <w:ilvl w:val="0"/>
          <w:numId w:val="2"/>
        </w:numPr>
        <w:ind w:hanging="360"/>
      </w:pPr>
      <w:r>
        <w:t xml:space="preserve">Tablets </w:t>
      </w:r>
    </w:p>
    <w:p w14:paraId="7940B84B" w14:textId="77777777" w:rsidR="001E3203" w:rsidRDefault="00017226">
      <w:pPr>
        <w:numPr>
          <w:ilvl w:val="0"/>
          <w:numId w:val="2"/>
        </w:numPr>
        <w:spacing w:after="110"/>
        <w:ind w:hanging="360"/>
      </w:pPr>
      <w:r>
        <w:t xml:space="preserve">Earbuds or headphones with internet or recording capability </w:t>
      </w:r>
    </w:p>
    <w:p w14:paraId="42EB154C" w14:textId="77777777" w:rsidR="001E3203" w:rsidRDefault="00017226">
      <w:pPr>
        <w:numPr>
          <w:ilvl w:val="0"/>
          <w:numId w:val="2"/>
        </w:numPr>
        <w:ind w:hanging="360"/>
      </w:pPr>
      <w:r>
        <w:t xml:space="preserve">Any personal device capable of internet access, messaging, photography, video or audio recording </w:t>
      </w:r>
    </w:p>
    <w:p w14:paraId="4F9CEEC8" w14:textId="77777777" w:rsidR="001E3203" w:rsidRDefault="00017226">
      <w:pPr>
        <w:spacing w:after="258" w:line="259" w:lineRule="auto"/>
        <w:ind w:left="0" w:firstLine="0"/>
      </w:pPr>
      <w:r>
        <w:t xml:space="preserve"> </w:t>
      </w:r>
    </w:p>
    <w:p w14:paraId="52815741" w14:textId="77777777" w:rsidR="001E3203" w:rsidRDefault="00017226">
      <w:pPr>
        <w:pStyle w:val="Heading1"/>
        <w:ind w:left="-5"/>
      </w:pPr>
      <w:r>
        <w:rPr>
          <w:color w:val="000000"/>
          <w:sz w:val="24"/>
        </w:rPr>
        <w:lastRenderedPageBreak/>
        <w:t xml:space="preserve"> </w:t>
      </w:r>
      <w:r>
        <w:t>Use of Mobile Phones by Pupils</w:t>
      </w:r>
      <w:r>
        <w:rPr>
          <w:color w:val="000000"/>
        </w:rPr>
        <w:t xml:space="preserve"> </w:t>
      </w:r>
    </w:p>
    <w:p w14:paraId="46FD4855" w14:textId="044AF73C" w:rsidR="001E3203" w:rsidRDefault="00F7056F">
      <w:pPr>
        <w:spacing w:after="243"/>
      </w:pPr>
      <w:proofErr w:type="spellStart"/>
      <w:r>
        <w:t>Lynsted</w:t>
      </w:r>
      <w:proofErr w:type="spellEnd"/>
      <w:r>
        <w:t xml:space="preserve"> &amp; Norton Primary School </w:t>
      </w:r>
      <w:r w:rsidR="00017226">
        <w:t xml:space="preserve">understands that some parents and carers wish their children to carry a mobile phone when travelling to and from school for reasons of personal safety. </w:t>
      </w:r>
    </w:p>
    <w:p w14:paraId="7DCCB80C" w14:textId="77777777" w:rsidR="001E3203" w:rsidRDefault="00017226">
      <w:pPr>
        <w:pStyle w:val="Heading1"/>
        <w:ind w:left="-5"/>
      </w:pPr>
      <w:r>
        <w:t xml:space="preserve">General Rules </w:t>
      </w:r>
    </w:p>
    <w:p w14:paraId="31BD9607" w14:textId="77777777" w:rsidR="001E3203" w:rsidRDefault="00017226">
      <w:pPr>
        <w:numPr>
          <w:ilvl w:val="0"/>
          <w:numId w:val="3"/>
        </w:numPr>
        <w:spacing w:after="110"/>
        <w:ind w:hanging="360"/>
      </w:pPr>
      <w:r>
        <w:t xml:space="preserve">Pupils are permitted to bring a mobile phone or personal device to and from school only. </w:t>
      </w:r>
    </w:p>
    <w:p w14:paraId="51315326" w14:textId="77777777" w:rsidR="001E3203" w:rsidRDefault="00017226">
      <w:pPr>
        <w:numPr>
          <w:ilvl w:val="0"/>
          <w:numId w:val="3"/>
        </w:numPr>
        <w:spacing w:after="110"/>
        <w:ind w:hanging="360"/>
      </w:pPr>
      <w:r>
        <w:t xml:space="preserve">Mobile phones and personal devices must not be used at any time during the school day. </w:t>
      </w:r>
    </w:p>
    <w:p w14:paraId="6C4FB304" w14:textId="77777777" w:rsidR="001E3203" w:rsidRDefault="00017226">
      <w:pPr>
        <w:numPr>
          <w:ilvl w:val="0"/>
          <w:numId w:val="3"/>
        </w:numPr>
        <w:ind w:hanging="360"/>
      </w:pPr>
      <w:r>
        <w:t xml:space="preserve">For the purposes of this policy, the school day begins when pupils enter the school site and ends when they leave the site, including break times, lunch times, before-school provision and all after-school clubs or activities. </w:t>
      </w:r>
    </w:p>
    <w:p w14:paraId="489394F7" w14:textId="77777777" w:rsidR="001E3203" w:rsidRDefault="00017226">
      <w:pPr>
        <w:numPr>
          <w:ilvl w:val="0"/>
          <w:numId w:val="3"/>
        </w:numPr>
        <w:ind w:hanging="360"/>
      </w:pPr>
      <w:r>
        <w:t xml:space="preserve">All devices must be switched off (not on silent) and handed in or stored securely as directed by the school on arrival. </w:t>
      </w:r>
    </w:p>
    <w:p w14:paraId="60C6B2F4" w14:textId="77777777" w:rsidR="001E3203" w:rsidRDefault="00017226">
      <w:pPr>
        <w:numPr>
          <w:ilvl w:val="0"/>
          <w:numId w:val="3"/>
        </w:numPr>
        <w:ind w:hanging="360"/>
      </w:pPr>
      <w:r>
        <w:t xml:space="preserve">Devices must remain switched off and out of sight until pupils have left the school site. </w:t>
      </w:r>
    </w:p>
    <w:p w14:paraId="41CC11B5" w14:textId="77777777" w:rsidR="001E3203" w:rsidRDefault="00017226">
      <w:pPr>
        <w:pStyle w:val="Heading1"/>
        <w:ind w:left="-5"/>
      </w:pPr>
      <w:r>
        <w:t xml:space="preserve">Storage and Collection </w:t>
      </w:r>
    </w:p>
    <w:p w14:paraId="4CD02924" w14:textId="77777777" w:rsidR="001E3203" w:rsidRDefault="00017226">
      <w:pPr>
        <w:numPr>
          <w:ilvl w:val="0"/>
          <w:numId w:val="4"/>
        </w:numPr>
        <w:spacing w:after="0"/>
        <w:ind w:hanging="360"/>
      </w:pPr>
      <w:r>
        <w:t>Pupils who bring a mobile phone to school must hand it in to the school office upon arrival, in line with school procedures.</w:t>
      </w:r>
      <w:r>
        <w:rPr>
          <w:b/>
          <w:color w:val="156082"/>
          <w:sz w:val="32"/>
        </w:rPr>
        <w:t xml:space="preserve"> </w:t>
      </w:r>
    </w:p>
    <w:p w14:paraId="68C7227E" w14:textId="77777777" w:rsidR="001E3203" w:rsidRDefault="00017226">
      <w:pPr>
        <w:numPr>
          <w:ilvl w:val="0"/>
          <w:numId w:val="4"/>
        </w:numPr>
        <w:spacing w:after="243"/>
        <w:ind w:hanging="360"/>
      </w:pPr>
      <w:r>
        <w:t xml:space="preserve">Devices may only be switched back on once the pupil has left the school site at the end of the day. </w:t>
      </w:r>
    </w:p>
    <w:p w14:paraId="3A832280" w14:textId="77777777" w:rsidR="001E3203" w:rsidRDefault="00017226">
      <w:pPr>
        <w:pStyle w:val="Heading1"/>
        <w:ind w:left="-5"/>
      </w:pPr>
      <w:r>
        <w:t xml:space="preserve">Sanctions </w:t>
      </w:r>
    </w:p>
    <w:p w14:paraId="53CF6376" w14:textId="77777777" w:rsidR="001E3203" w:rsidRDefault="00017226">
      <w:pPr>
        <w:numPr>
          <w:ilvl w:val="0"/>
          <w:numId w:val="5"/>
        </w:numPr>
        <w:spacing w:after="10"/>
        <w:ind w:hanging="360"/>
      </w:pPr>
      <w:r>
        <w:t xml:space="preserve">Any pupil found using, or known to have used, a mobile phone or personal device during the school day will have the device confiscated. </w:t>
      </w:r>
    </w:p>
    <w:p w14:paraId="56279356" w14:textId="77777777" w:rsidR="001E3203" w:rsidRDefault="00017226">
      <w:pPr>
        <w:numPr>
          <w:ilvl w:val="0"/>
          <w:numId w:val="5"/>
        </w:numPr>
        <w:spacing w:after="0"/>
        <w:ind w:hanging="360"/>
      </w:pPr>
      <w:r>
        <w:t xml:space="preserve">Parents and carers will be informed. </w:t>
      </w:r>
    </w:p>
    <w:p w14:paraId="474C328B" w14:textId="77777777" w:rsidR="001E3203" w:rsidRDefault="00017226">
      <w:pPr>
        <w:numPr>
          <w:ilvl w:val="0"/>
          <w:numId w:val="5"/>
        </w:numPr>
        <w:spacing w:after="9"/>
        <w:ind w:hanging="360"/>
      </w:pPr>
      <w:r>
        <w:t xml:space="preserve">Repeated incidents will result in escalating sanctions in line with the school’s Behaviour and Rewards Policy. </w:t>
      </w:r>
    </w:p>
    <w:p w14:paraId="513BD257" w14:textId="77777777" w:rsidR="001E3203" w:rsidRDefault="00017226">
      <w:pPr>
        <w:numPr>
          <w:ilvl w:val="0"/>
          <w:numId w:val="5"/>
        </w:numPr>
        <w:spacing w:after="242"/>
        <w:ind w:hanging="360"/>
      </w:pPr>
      <w:r>
        <w:t xml:space="preserve">Refusal to hand over a device when requested by a member of staff will be treated as refusal to comply with a reasonable request and will result in further sanctions. </w:t>
      </w:r>
    </w:p>
    <w:p w14:paraId="7F013742" w14:textId="77777777" w:rsidR="001E3203" w:rsidRDefault="00017226">
      <w:pPr>
        <w:pStyle w:val="Heading1"/>
        <w:ind w:left="-5"/>
      </w:pPr>
      <w:r>
        <w:t xml:space="preserve">Contacting Pupils and Parents/Carers </w:t>
      </w:r>
    </w:p>
    <w:p w14:paraId="6CB1CF24" w14:textId="77777777" w:rsidR="001E3203" w:rsidRDefault="00017226">
      <w:pPr>
        <w:numPr>
          <w:ilvl w:val="0"/>
          <w:numId w:val="6"/>
        </w:numPr>
        <w:ind w:hanging="360"/>
      </w:pPr>
      <w:r>
        <w:t xml:space="preserve">Parents and carers wishing to contact their child during the school day should contact the school office directly. </w:t>
      </w:r>
    </w:p>
    <w:p w14:paraId="7C649521" w14:textId="77777777" w:rsidR="001E3203" w:rsidRDefault="00017226">
      <w:pPr>
        <w:spacing w:after="24" w:line="259" w:lineRule="auto"/>
        <w:ind w:left="720" w:firstLine="0"/>
      </w:pPr>
      <w:r>
        <w:t xml:space="preserve"> </w:t>
      </w:r>
    </w:p>
    <w:p w14:paraId="39BA1956" w14:textId="77777777" w:rsidR="001E3203" w:rsidRDefault="00017226">
      <w:pPr>
        <w:numPr>
          <w:ilvl w:val="0"/>
          <w:numId w:val="6"/>
        </w:numPr>
        <w:spacing w:after="109"/>
        <w:ind w:hanging="360"/>
      </w:pPr>
      <w:r>
        <w:t xml:space="preserve">Messages will be passed to pupils promptly where necessary. </w:t>
      </w:r>
    </w:p>
    <w:p w14:paraId="336AC5F2" w14:textId="77777777" w:rsidR="001E3203" w:rsidRDefault="00017226">
      <w:pPr>
        <w:spacing w:after="257" w:line="259" w:lineRule="auto"/>
        <w:ind w:left="0" w:firstLine="0"/>
      </w:pPr>
      <w:r>
        <w:t xml:space="preserve"> </w:t>
      </w:r>
    </w:p>
    <w:p w14:paraId="22389641" w14:textId="77777777" w:rsidR="001E3203" w:rsidRDefault="00017226">
      <w:pPr>
        <w:pStyle w:val="Heading1"/>
        <w:ind w:left="-5"/>
      </w:pPr>
      <w:r>
        <w:lastRenderedPageBreak/>
        <w:t xml:space="preserve"> Confiscation of Devices </w:t>
      </w:r>
    </w:p>
    <w:p w14:paraId="6FE8FE12" w14:textId="77777777" w:rsidR="001E3203" w:rsidRDefault="00017226">
      <w:r>
        <w:t xml:space="preserve">Schools are permitted to confiscate mobile phones and personal devices under Sections 91 and 94 of the Education and Inspections Act 2006. </w:t>
      </w:r>
    </w:p>
    <w:p w14:paraId="5867FD29" w14:textId="77777777" w:rsidR="001E3203" w:rsidRDefault="00017226">
      <w:pPr>
        <w:numPr>
          <w:ilvl w:val="0"/>
          <w:numId w:val="7"/>
        </w:numPr>
        <w:ind w:hanging="360"/>
      </w:pPr>
      <w:r>
        <w:t xml:space="preserve">Confiscated devices will be stored securely in the school office until the end of the school day. </w:t>
      </w:r>
    </w:p>
    <w:p w14:paraId="2867FB37" w14:textId="77777777" w:rsidR="001E3203" w:rsidRDefault="00017226">
      <w:pPr>
        <w:numPr>
          <w:ilvl w:val="0"/>
          <w:numId w:val="7"/>
        </w:numPr>
        <w:ind w:hanging="360"/>
      </w:pPr>
      <w:r>
        <w:t xml:space="preserve">In cases of repeated confiscation, parents or carers may be required to collect the device from reception. </w:t>
      </w:r>
    </w:p>
    <w:p w14:paraId="381D4758" w14:textId="77777777" w:rsidR="001E3203" w:rsidRDefault="00017226">
      <w:pPr>
        <w:numPr>
          <w:ilvl w:val="0"/>
          <w:numId w:val="7"/>
        </w:numPr>
        <w:spacing w:after="110"/>
        <w:ind w:hanging="360"/>
      </w:pPr>
      <w:r>
        <w:t xml:space="preserve">Staff will not routinely access, search, delete or view content on pupils’ devices. </w:t>
      </w:r>
    </w:p>
    <w:p w14:paraId="5646D70E" w14:textId="77777777" w:rsidR="001E3203" w:rsidRDefault="00017226">
      <w:pPr>
        <w:numPr>
          <w:ilvl w:val="0"/>
          <w:numId w:val="7"/>
        </w:numPr>
        <w:spacing w:after="243"/>
        <w:ind w:hanging="360"/>
      </w:pPr>
      <w:r>
        <w:t xml:space="preserve">Any search of a device will only take place where there is a safeguarding concern and will be carried out in line with statutory guidance and data protection requirements. </w:t>
      </w:r>
    </w:p>
    <w:p w14:paraId="76B516FD" w14:textId="77777777" w:rsidR="001E3203" w:rsidRDefault="00017226">
      <w:pPr>
        <w:pStyle w:val="Heading1"/>
        <w:ind w:left="-5"/>
      </w:pPr>
      <w:r>
        <w:t xml:space="preserve"> Loss, Theft or Damage </w:t>
      </w:r>
    </w:p>
    <w:p w14:paraId="1C3FDF20" w14:textId="77777777" w:rsidR="001E3203" w:rsidRDefault="00017226">
      <w:pPr>
        <w:numPr>
          <w:ilvl w:val="0"/>
          <w:numId w:val="8"/>
        </w:numPr>
        <w:spacing w:after="111"/>
        <w:ind w:hanging="360"/>
      </w:pPr>
      <w:r>
        <w:t xml:space="preserve">Pupils bring mobile phones and personal devices to school at their own risk. </w:t>
      </w:r>
    </w:p>
    <w:p w14:paraId="595F81CD" w14:textId="77777777" w:rsidR="001E3203" w:rsidRDefault="00017226">
      <w:pPr>
        <w:numPr>
          <w:ilvl w:val="0"/>
          <w:numId w:val="8"/>
        </w:numPr>
        <w:spacing w:after="110"/>
        <w:ind w:hanging="360"/>
      </w:pPr>
      <w:r>
        <w:t xml:space="preserve">Devices must be stored securely and protected with passwords or PIN codes. </w:t>
      </w:r>
    </w:p>
    <w:p w14:paraId="400371A3" w14:textId="77777777" w:rsidR="001E3203" w:rsidRDefault="00017226">
      <w:pPr>
        <w:numPr>
          <w:ilvl w:val="0"/>
          <w:numId w:val="8"/>
        </w:numPr>
        <w:ind w:hanging="360"/>
      </w:pPr>
      <w:r>
        <w:t xml:space="preserve">The school accepts no responsibility for the loss, theft or damage of any personal device brought onto the school site. </w:t>
      </w:r>
    </w:p>
    <w:p w14:paraId="5F2B3DB9" w14:textId="77777777" w:rsidR="001E3203" w:rsidRDefault="00017226">
      <w:pPr>
        <w:numPr>
          <w:ilvl w:val="0"/>
          <w:numId w:val="8"/>
        </w:numPr>
        <w:ind w:hanging="360"/>
      </w:pPr>
      <w:r>
        <w:t xml:space="preserve">Where a device is confiscated as part of a disciplinary process, neither the school nor staff will be liable for loss or damage, in accordance with Section 94 of the Education and Inspections Act 2006. </w:t>
      </w:r>
    </w:p>
    <w:p w14:paraId="18EBD54D" w14:textId="77777777" w:rsidR="001E3203" w:rsidRDefault="00017226">
      <w:pPr>
        <w:numPr>
          <w:ilvl w:val="0"/>
          <w:numId w:val="8"/>
        </w:numPr>
        <w:ind w:hanging="360"/>
      </w:pPr>
      <w:r>
        <w:t xml:space="preserve">Any device found on school premises should be handed to the school office, which will attempt to identify and contact the owner. </w:t>
      </w:r>
    </w:p>
    <w:p w14:paraId="2A629E73" w14:textId="77777777" w:rsidR="001E3203" w:rsidRDefault="00017226">
      <w:pPr>
        <w:spacing w:after="258" w:line="259" w:lineRule="auto"/>
        <w:ind w:left="0" w:firstLine="0"/>
      </w:pPr>
      <w:r>
        <w:t xml:space="preserve"> </w:t>
      </w:r>
    </w:p>
    <w:p w14:paraId="24657374" w14:textId="77777777" w:rsidR="001E3203" w:rsidRDefault="00017226">
      <w:pPr>
        <w:pStyle w:val="Heading1"/>
        <w:ind w:left="-5"/>
      </w:pPr>
      <w:r>
        <w:t xml:space="preserve">Social Media Use – Guidance for Pupils </w:t>
      </w:r>
    </w:p>
    <w:p w14:paraId="630ADC2A" w14:textId="77777777" w:rsidR="001E3203" w:rsidRDefault="00017226">
      <w:r>
        <w:t xml:space="preserve">Most social media and networking platforms require users to be aged 13 or over. Pupils should follow the age restrictions set by service providers and use social media responsibly and safely. </w:t>
      </w:r>
    </w:p>
    <w:p w14:paraId="32AD2BD9" w14:textId="77777777" w:rsidR="001E3203" w:rsidRDefault="00017226">
      <w:pPr>
        <w:spacing w:after="184" w:line="259" w:lineRule="auto"/>
        <w:ind w:left="0" w:firstLine="0"/>
      </w:pPr>
      <w:r>
        <w:rPr>
          <w:b/>
          <w:color w:val="156082"/>
        </w:rPr>
        <w:t xml:space="preserve"> Expectations </w:t>
      </w:r>
    </w:p>
    <w:p w14:paraId="3877EF96" w14:textId="77777777" w:rsidR="001E3203" w:rsidRDefault="00017226">
      <w:pPr>
        <w:numPr>
          <w:ilvl w:val="0"/>
          <w:numId w:val="9"/>
        </w:numPr>
        <w:spacing w:after="110"/>
        <w:ind w:hanging="360"/>
      </w:pPr>
      <w:r>
        <w:t xml:space="preserve">Pupils must not access social networking or messaging platforms during the school day. </w:t>
      </w:r>
    </w:p>
    <w:p w14:paraId="6C2F1978" w14:textId="77777777" w:rsidR="001E3203" w:rsidRDefault="00017226">
      <w:pPr>
        <w:numPr>
          <w:ilvl w:val="0"/>
          <w:numId w:val="9"/>
        </w:numPr>
        <w:ind w:hanging="360"/>
      </w:pPr>
      <w:r>
        <w:t xml:space="preserve">Pupils must not attempt to contact or connect with members of staff via social media or online platforms. </w:t>
      </w:r>
    </w:p>
    <w:p w14:paraId="65F0F179" w14:textId="77777777" w:rsidR="001E3203" w:rsidRDefault="00017226">
      <w:pPr>
        <w:numPr>
          <w:ilvl w:val="0"/>
          <w:numId w:val="9"/>
        </w:numPr>
        <w:ind w:hanging="360"/>
      </w:pPr>
      <w:r>
        <w:t xml:space="preserve">Pupils should immediately report any inappropriate contact, content, or cyberbullying to a trusted adult in school. </w:t>
      </w:r>
    </w:p>
    <w:p w14:paraId="676CA9EA" w14:textId="77777777" w:rsidR="001E3203" w:rsidRDefault="00017226">
      <w:pPr>
        <w:numPr>
          <w:ilvl w:val="0"/>
          <w:numId w:val="9"/>
        </w:numPr>
        <w:ind w:hanging="360"/>
      </w:pPr>
      <w:r>
        <w:t xml:space="preserve">School computers and devices must not be used to access social networking sites unless expressly authorised for educational purposes. </w:t>
      </w:r>
    </w:p>
    <w:p w14:paraId="4EBF529E" w14:textId="77777777" w:rsidR="001E3203" w:rsidRDefault="00017226">
      <w:r>
        <w:t xml:space="preserve">The Trust has a zero-tolerance approach to cyberbullying. </w:t>
      </w:r>
    </w:p>
    <w:p w14:paraId="1CD164B9" w14:textId="77777777" w:rsidR="001E3203" w:rsidRDefault="00017226">
      <w:pPr>
        <w:spacing w:after="257" w:line="259" w:lineRule="auto"/>
        <w:ind w:left="0" w:firstLine="0"/>
      </w:pPr>
      <w:r>
        <w:lastRenderedPageBreak/>
        <w:t xml:space="preserve"> </w:t>
      </w:r>
    </w:p>
    <w:p w14:paraId="2811C136" w14:textId="77777777" w:rsidR="001E3203" w:rsidRDefault="00017226">
      <w:pPr>
        <w:pStyle w:val="Heading1"/>
        <w:ind w:left="-5"/>
      </w:pPr>
      <w:r>
        <w:t xml:space="preserve">Pupil Online Safety and Protection </w:t>
      </w:r>
    </w:p>
    <w:p w14:paraId="4C2DEA57" w14:textId="77777777" w:rsidR="001E3203" w:rsidRDefault="00017226">
      <w:r>
        <w:t xml:space="preserve">Pupils are advised to: </w:t>
      </w:r>
    </w:p>
    <w:p w14:paraId="1883EE83" w14:textId="77777777" w:rsidR="001E3203" w:rsidRDefault="00017226">
      <w:pPr>
        <w:numPr>
          <w:ilvl w:val="0"/>
          <w:numId w:val="10"/>
        </w:numPr>
        <w:spacing w:after="111"/>
        <w:ind w:hanging="360"/>
      </w:pPr>
      <w:r>
        <w:t xml:space="preserve">Never meet in person with someone they have only communicated with online </w:t>
      </w:r>
    </w:p>
    <w:p w14:paraId="1861E871" w14:textId="77777777" w:rsidR="001E3203" w:rsidRDefault="00017226">
      <w:pPr>
        <w:numPr>
          <w:ilvl w:val="0"/>
          <w:numId w:val="10"/>
        </w:numPr>
        <w:spacing w:after="110"/>
        <w:ind w:hanging="360"/>
      </w:pPr>
      <w:r>
        <w:t xml:space="preserve">Only communicate online with people they know in real life </w:t>
      </w:r>
    </w:p>
    <w:p w14:paraId="7F1EEA26" w14:textId="77777777" w:rsidR="001E3203" w:rsidRDefault="00017226">
      <w:pPr>
        <w:numPr>
          <w:ilvl w:val="0"/>
          <w:numId w:val="10"/>
        </w:numPr>
        <w:ind w:hanging="360"/>
      </w:pPr>
      <w:r>
        <w:t xml:space="preserve">Avoid sharing personal information, including full names, school details, locations, hobbies or routines </w:t>
      </w:r>
    </w:p>
    <w:p w14:paraId="6009AF5C" w14:textId="77777777" w:rsidR="001E3203" w:rsidRDefault="00017226">
      <w:pPr>
        <w:numPr>
          <w:ilvl w:val="0"/>
          <w:numId w:val="10"/>
        </w:numPr>
        <w:spacing w:after="109"/>
        <w:ind w:hanging="360"/>
      </w:pPr>
      <w:r>
        <w:t xml:space="preserve">Think carefully before sharing photographs or videos </w:t>
      </w:r>
    </w:p>
    <w:p w14:paraId="6E994A7D" w14:textId="77777777" w:rsidR="001E3203" w:rsidRDefault="00017226">
      <w:r>
        <w:t xml:space="preserve">These measures are designed to keep pupils safe. Where necessary, the school may recommend that a pupil disengage from specific online platforms, with parental agreement. </w:t>
      </w:r>
    </w:p>
    <w:p w14:paraId="09CB9719" w14:textId="77777777" w:rsidR="001E3203" w:rsidRDefault="00017226">
      <w:pPr>
        <w:spacing w:after="257" w:line="259" w:lineRule="auto"/>
        <w:ind w:left="0" w:firstLine="0"/>
      </w:pPr>
      <w:r>
        <w:t xml:space="preserve"> </w:t>
      </w:r>
    </w:p>
    <w:p w14:paraId="62704CF5" w14:textId="77777777" w:rsidR="001E3203" w:rsidRDefault="00017226">
      <w:pPr>
        <w:pStyle w:val="Heading1"/>
        <w:ind w:left="-5"/>
      </w:pPr>
      <w:r>
        <w:t xml:space="preserve">Parents and Carers – Use of Social Media </w:t>
      </w:r>
    </w:p>
    <w:p w14:paraId="094539A9" w14:textId="77777777" w:rsidR="001E3203" w:rsidRDefault="00017226">
      <w:r>
        <w:t xml:space="preserve">Parents and carers are expected to: </w:t>
      </w:r>
    </w:p>
    <w:p w14:paraId="3FC1B607" w14:textId="77777777" w:rsidR="001E3203" w:rsidRDefault="00017226">
      <w:pPr>
        <w:numPr>
          <w:ilvl w:val="0"/>
          <w:numId w:val="11"/>
        </w:numPr>
        <w:spacing w:after="110"/>
        <w:ind w:hanging="360"/>
      </w:pPr>
      <w:r>
        <w:t xml:space="preserve">Use appropriate and respectful channels of communication with the school </w:t>
      </w:r>
    </w:p>
    <w:p w14:paraId="0570F5C6" w14:textId="77777777" w:rsidR="001E3203" w:rsidRDefault="00017226">
      <w:pPr>
        <w:numPr>
          <w:ilvl w:val="0"/>
          <w:numId w:val="11"/>
        </w:numPr>
        <w:spacing w:after="110"/>
        <w:ind w:hanging="360"/>
      </w:pPr>
      <w:r>
        <w:t xml:space="preserve">Avoid posting images of pupils (other than their own child) taken at school events </w:t>
      </w:r>
    </w:p>
    <w:p w14:paraId="59916E7E" w14:textId="77777777" w:rsidR="001E3203" w:rsidRDefault="00017226">
      <w:pPr>
        <w:numPr>
          <w:ilvl w:val="0"/>
          <w:numId w:val="11"/>
        </w:numPr>
        <w:ind w:hanging="360"/>
      </w:pPr>
      <w:r>
        <w:t xml:space="preserve">Refrain from posting malicious, defamatory or inappropriate comments about pupils, staff or the school community </w:t>
      </w:r>
    </w:p>
    <w:p w14:paraId="3B48AF24" w14:textId="77777777" w:rsidR="001E3203" w:rsidRDefault="00017226">
      <w:pPr>
        <w:spacing w:after="242"/>
      </w:pPr>
      <w:r>
        <w:t xml:space="preserve">Concerns or complaints should be raised through the school’s formal communication or Complaints Policy. </w:t>
      </w:r>
    </w:p>
    <w:p w14:paraId="6E73C9F9" w14:textId="77777777" w:rsidR="001E3203" w:rsidRDefault="00017226">
      <w:pPr>
        <w:pStyle w:val="Heading1"/>
        <w:ind w:left="-5"/>
      </w:pPr>
      <w:r>
        <w:t xml:space="preserve">Online Bullying and Inappropriate Use </w:t>
      </w:r>
    </w:p>
    <w:p w14:paraId="6B1843C0" w14:textId="77777777" w:rsidR="001E3203" w:rsidRDefault="00017226">
      <w:r>
        <w:t xml:space="preserve">The school’s Anti-Bullying Policy outlines procedures for dealing with all forms of bullying, including online bullying. </w:t>
      </w:r>
    </w:p>
    <w:p w14:paraId="1CEC04FA" w14:textId="77777777" w:rsidR="001E3203" w:rsidRDefault="00017226">
      <w:pPr>
        <w:numPr>
          <w:ilvl w:val="0"/>
          <w:numId w:val="12"/>
        </w:numPr>
        <w:ind w:hanging="360"/>
      </w:pPr>
      <w:r>
        <w:t xml:space="preserve">Incidents involving technology misuse in school will be managed in line with the Behaviour Policy. </w:t>
      </w:r>
    </w:p>
    <w:p w14:paraId="2587B7C6" w14:textId="77777777" w:rsidR="001E3203" w:rsidRDefault="00017226">
      <w:pPr>
        <w:numPr>
          <w:ilvl w:val="0"/>
          <w:numId w:val="12"/>
        </w:numPr>
        <w:ind w:hanging="360"/>
      </w:pPr>
      <w:r>
        <w:t xml:space="preserve">The school cannot be held responsible for pupils’ online behaviour outside school hours, except where it impacts school life or involves school activities, trips or events. </w:t>
      </w:r>
    </w:p>
    <w:p w14:paraId="62A1EF4F" w14:textId="77777777" w:rsidR="001E3203" w:rsidRDefault="00017226">
      <w:pPr>
        <w:numPr>
          <w:ilvl w:val="0"/>
          <w:numId w:val="12"/>
        </w:numPr>
        <w:ind w:hanging="360"/>
      </w:pPr>
      <w:r>
        <w:t xml:space="preserve">Parents and carers are encouraged to monitor their child’s use of technology outside school hours. </w:t>
      </w:r>
    </w:p>
    <w:p w14:paraId="7966955E" w14:textId="77777777" w:rsidR="001E3203" w:rsidRDefault="00017226">
      <w:pPr>
        <w:spacing w:after="243"/>
      </w:pPr>
      <w:r>
        <w:t xml:space="preserve">Where online activity may constitute a criminal offence (including threats, hate-related content or harassment), the school may involve external agencies, including the police. </w:t>
      </w:r>
    </w:p>
    <w:p w14:paraId="6F7D3806" w14:textId="77777777" w:rsidR="001E3203" w:rsidRDefault="00017226">
      <w:pPr>
        <w:pStyle w:val="Heading1"/>
        <w:ind w:left="-5"/>
      </w:pPr>
      <w:r>
        <w:t xml:space="preserve">Review </w:t>
      </w:r>
    </w:p>
    <w:p w14:paraId="31DB2834" w14:textId="77777777" w:rsidR="001E3203" w:rsidRDefault="00017226">
      <w:r>
        <w:t xml:space="preserve">This policy will be reviewed every two years or sooner if national guidance or legislation changes. </w:t>
      </w:r>
    </w:p>
    <w:p w14:paraId="3FA22DA1" w14:textId="77777777" w:rsidR="001E3203" w:rsidRDefault="00017226">
      <w:pPr>
        <w:spacing w:after="185" w:line="259" w:lineRule="auto"/>
        <w:ind w:left="0" w:firstLine="0"/>
      </w:pPr>
      <w:r>
        <w:t xml:space="preserve"> </w:t>
      </w:r>
    </w:p>
    <w:p w14:paraId="4BBD520E" w14:textId="77777777" w:rsidR="001E3203" w:rsidRDefault="00017226">
      <w:pPr>
        <w:spacing w:after="0" w:line="259" w:lineRule="auto"/>
        <w:ind w:left="0" w:firstLine="0"/>
      </w:pPr>
      <w:r>
        <w:lastRenderedPageBreak/>
        <w:t xml:space="preserve"> </w:t>
      </w:r>
    </w:p>
    <w:sectPr w:rsidR="001E3203">
      <w:footerReference w:type="even" r:id="rId10"/>
      <w:footerReference w:type="default" r:id="rId11"/>
      <w:footerReference w:type="first" r:id="rId12"/>
      <w:pgSz w:w="11906" w:h="16838"/>
      <w:pgMar w:top="1417" w:right="726" w:bottom="1478" w:left="852" w:header="720"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4566F" w14:textId="77777777" w:rsidR="003D175A" w:rsidRDefault="003D175A">
      <w:pPr>
        <w:spacing w:after="0" w:line="240" w:lineRule="auto"/>
      </w:pPr>
      <w:r>
        <w:separator/>
      </w:r>
    </w:p>
  </w:endnote>
  <w:endnote w:type="continuationSeparator" w:id="0">
    <w:p w14:paraId="7ABB611B" w14:textId="77777777" w:rsidR="003D175A" w:rsidRDefault="003D1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D0B4" w14:textId="77777777" w:rsidR="001E3203" w:rsidRDefault="00017226">
    <w:pPr>
      <w:spacing w:after="0" w:line="240" w:lineRule="auto"/>
      <w:ind w:left="0" w:right="-24" w:firstLine="0"/>
      <w:jc w:val="right"/>
    </w:pPr>
    <w:r>
      <w:fldChar w:fldCharType="begin"/>
    </w:r>
    <w:r>
      <w:instrText xml:space="preserve"> PAGE   \* MERGEFORMAT </w:instrText>
    </w:r>
    <w:r>
      <w:fldChar w:fldCharType="separate"/>
    </w:r>
    <w:r>
      <w:t>1</w:t>
    </w:r>
    <w:r>
      <w:fldChar w:fldCharType="end"/>
    </w:r>
    <w:r>
      <w:t xml:space="preserve">       </w:t>
    </w:r>
    <w:r>
      <w:rPr>
        <w:sz w:val="22"/>
      </w:rPr>
      <w:t xml:space="preserve">March 2026         Our Community Multi Academy Trust          Social Media and Mobile Phone Policy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45FB" w14:textId="77777777" w:rsidR="001E3203" w:rsidRDefault="00017226">
    <w:pPr>
      <w:spacing w:after="0" w:line="240" w:lineRule="auto"/>
      <w:ind w:left="0" w:right="-24" w:firstLine="0"/>
      <w:jc w:val="right"/>
    </w:pPr>
    <w:r>
      <w:fldChar w:fldCharType="begin"/>
    </w:r>
    <w:r>
      <w:instrText xml:space="preserve"> PAGE   \* MERGEFORMAT </w:instrText>
    </w:r>
    <w:r>
      <w:fldChar w:fldCharType="separate"/>
    </w:r>
    <w:r>
      <w:t>1</w:t>
    </w:r>
    <w:r>
      <w:fldChar w:fldCharType="end"/>
    </w:r>
    <w:r>
      <w:t xml:space="preserve">       </w:t>
    </w:r>
    <w:r>
      <w:rPr>
        <w:sz w:val="22"/>
      </w:rPr>
      <w:t xml:space="preserve">March 2026         Our Community Multi Academy Trust          Social Media and Mobile Phone Policy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48CB7" w14:textId="77777777" w:rsidR="001E3203" w:rsidRDefault="00017226">
    <w:pPr>
      <w:spacing w:after="0" w:line="240" w:lineRule="auto"/>
      <w:ind w:left="0" w:right="-24" w:firstLine="0"/>
      <w:jc w:val="right"/>
    </w:pPr>
    <w:r>
      <w:fldChar w:fldCharType="begin"/>
    </w:r>
    <w:r>
      <w:instrText xml:space="preserve"> PAGE   \* MERGEFORMAT </w:instrText>
    </w:r>
    <w:r>
      <w:fldChar w:fldCharType="separate"/>
    </w:r>
    <w:r>
      <w:t>1</w:t>
    </w:r>
    <w:r>
      <w:fldChar w:fldCharType="end"/>
    </w:r>
    <w:r>
      <w:t xml:space="preserve">       </w:t>
    </w:r>
    <w:r>
      <w:rPr>
        <w:sz w:val="22"/>
      </w:rPr>
      <w:t xml:space="preserve">March 2026         Our Community Multi Academy Trust          Social Media and Mobile Phone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D3918" w14:textId="77777777" w:rsidR="003D175A" w:rsidRDefault="003D175A">
      <w:pPr>
        <w:spacing w:after="0" w:line="240" w:lineRule="auto"/>
      </w:pPr>
      <w:r>
        <w:separator/>
      </w:r>
    </w:p>
  </w:footnote>
  <w:footnote w:type="continuationSeparator" w:id="0">
    <w:p w14:paraId="2F1AD436" w14:textId="77777777" w:rsidR="003D175A" w:rsidRDefault="003D17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FAF"/>
    <w:multiLevelType w:val="hybridMultilevel"/>
    <w:tmpl w:val="A36CD088"/>
    <w:lvl w:ilvl="0" w:tplc="6A04774C">
      <w:start w:val="1"/>
      <w:numFmt w:val="bullet"/>
      <w:lvlText w:val="•"/>
      <w:lvlJc w:val="left"/>
      <w:pPr>
        <w:ind w:left="705"/>
      </w:pPr>
      <w:rPr>
        <w:rFonts w:ascii="Arial" w:eastAsia="Arial" w:hAnsi="Arial" w:cs="Arial"/>
        <w:b w:val="0"/>
        <w:i w:val="0"/>
        <w:strike w:val="0"/>
        <w:dstrike w:val="0"/>
        <w:color w:val="156082"/>
        <w:sz w:val="20"/>
        <w:szCs w:val="20"/>
        <w:u w:val="none" w:color="000000"/>
        <w:bdr w:val="none" w:sz="0" w:space="0" w:color="auto"/>
        <w:shd w:val="clear" w:color="auto" w:fill="auto"/>
        <w:vertAlign w:val="baseline"/>
      </w:rPr>
    </w:lvl>
    <w:lvl w:ilvl="1" w:tplc="0D887ACC">
      <w:start w:val="1"/>
      <w:numFmt w:val="bullet"/>
      <w:lvlText w:val="o"/>
      <w:lvlJc w:val="left"/>
      <w:pPr>
        <w:ind w:left="144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2" w:tplc="49F8300E">
      <w:start w:val="1"/>
      <w:numFmt w:val="bullet"/>
      <w:lvlText w:val="▪"/>
      <w:lvlJc w:val="left"/>
      <w:pPr>
        <w:ind w:left="216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3" w:tplc="FC20145A">
      <w:start w:val="1"/>
      <w:numFmt w:val="bullet"/>
      <w:lvlText w:val="•"/>
      <w:lvlJc w:val="left"/>
      <w:pPr>
        <w:ind w:left="2880"/>
      </w:pPr>
      <w:rPr>
        <w:rFonts w:ascii="Arial" w:eastAsia="Arial" w:hAnsi="Arial" w:cs="Arial"/>
        <w:b w:val="0"/>
        <w:i w:val="0"/>
        <w:strike w:val="0"/>
        <w:dstrike w:val="0"/>
        <w:color w:val="156082"/>
        <w:sz w:val="20"/>
        <w:szCs w:val="20"/>
        <w:u w:val="none" w:color="000000"/>
        <w:bdr w:val="none" w:sz="0" w:space="0" w:color="auto"/>
        <w:shd w:val="clear" w:color="auto" w:fill="auto"/>
        <w:vertAlign w:val="baseline"/>
      </w:rPr>
    </w:lvl>
    <w:lvl w:ilvl="4" w:tplc="1902AA68">
      <w:start w:val="1"/>
      <w:numFmt w:val="bullet"/>
      <w:lvlText w:val="o"/>
      <w:lvlJc w:val="left"/>
      <w:pPr>
        <w:ind w:left="360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5" w:tplc="F27AF31E">
      <w:start w:val="1"/>
      <w:numFmt w:val="bullet"/>
      <w:lvlText w:val="▪"/>
      <w:lvlJc w:val="left"/>
      <w:pPr>
        <w:ind w:left="432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6" w:tplc="74FC6460">
      <w:start w:val="1"/>
      <w:numFmt w:val="bullet"/>
      <w:lvlText w:val="•"/>
      <w:lvlJc w:val="left"/>
      <w:pPr>
        <w:ind w:left="5040"/>
      </w:pPr>
      <w:rPr>
        <w:rFonts w:ascii="Arial" w:eastAsia="Arial" w:hAnsi="Arial" w:cs="Arial"/>
        <w:b w:val="0"/>
        <w:i w:val="0"/>
        <w:strike w:val="0"/>
        <w:dstrike w:val="0"/>
        <w:color w:val="156082"/>
        <w:sz w:val="20"/>
        <w:szCs w:val="20"/>
        <w:u w:val="none" w:color="000000"/>
        <w:bdr w:val="none" w:sz="0" w:space="0" w:color="auto"/>
        <w:shd w:val="clear" w:color="auto" w:fill="auto"/>
        <w:vertAlign w:val="baseline"/>
      </w:rPr>
    </w:lvl>
    <w:lvl w:ilvl="7" w:tplc="272C3BAE">
      <w:start w:val="1"/>
      <w:numFmt w:val="bullet"/>
      <w:lvlText w:val="o"/>
      <w:lvlJc w:val="left"/>
      <w:pPr>
        <w:ind w:left="576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8" w:tplc="F5BA9132">
      <w:start w:val="1"/>
      <w:numFmt w:val="bullet"/>
      <w:lvlText w:val="▪"/>
      <w:lvlJc w:val="left"/>
      <w:pPr>
        <w:ind w:left="648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abstractNum>
  <w:abstractNum w:abstractNumId="1" w15:restartNumberingAfterBreak="0">
    <w:nsid w:val="0C610552"/>
    <w:multiLevelType w:val="hybridMultilevel"/>
    <w:tmpl w:val="AA7E2FA2"/>
    <w:lvl w:ilvl="0" w:tplc="A772700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E055B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23A747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D0C6E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E0D0D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F4C7B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9E8A7C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B2DA6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66E0B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BD7FF5"/>
    <w:multiLevelType w:val="hybridMultilevel"/>
    <w:tmpl w:val="472A9DBC"/>
    <w:lvl w:ilvl="0" w:tplc="B474492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6CE54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FA663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A29A9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42765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FA732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4497D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54AD3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B2269F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9112F10"/>
    <w:multiLevelType w:val="hybridMultilevel"/>
    <w:tmpl w:val="8356104C"/>
    <w:lvl w:ilvl="0" w:tplc="9E20986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4685A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9345D1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32BB3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D8C18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38308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56CA4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1A1A3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42832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14D1EF8"/>
    <w:multiLevelType w:val="hybridMultilevel"/>
    <w:tmpl w:val="6A966A86"/>
    <w:lvl w:ilvl="0" w:tplc="2A487A9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9A5FA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64278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820D0F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1C03E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D64B67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C065A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3E8EE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D29AA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3794E18"/>
    <w:multiLevelType w:val="hybridMultilevel"/>
    <w:tmpl w:val="58DEBFAE"/>
    <w:lvl w:ilvl="0" w:tplc="214A654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FE47F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E3071D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7E4B43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B8C6F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969BA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48ED0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92F13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924C2B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F566BAD"/>
    <w:multiLevelType w:val="hybridMultilevel"/>
    <w:tmpl w:val="23942AC2"/>
    <w:lvl w:ilvl="0" w:tplc="C068106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4EE1C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73C8FE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76AD89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0CFD9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4497D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9678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78FD6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1821E9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32F77E4"/>
    <w:multiLevelType w:val="hybridMultilevel"/>
    <w:tmpl w:val="586A512E"/>
    <w:lvl w:ilvl="0" w:tplc="CE6CBBB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C6D68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EF05C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866EAC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742F0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BAE5A6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9C560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1634B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A2E77F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3284B46"/>
    <w:multiLevelType w:val="hybridMultilevel"/>
    <w:tmpl w:val="268C493A"/>
    <w:lvl w:ilvl="0" w:tplc="89761E6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EC64C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25E736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2D2742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522D9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80C7FD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8CDA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B83E5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DC019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4015682"/>
    <w:multiLevelType w:val="hybridMultilevel"/>
    <w:tmpl w:val="F4BA3946"/>
    <w:lvl w:ilvl="0" w:tplc="9B64E43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5E65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8A6FE8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7ACE56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D0AE6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9C0FB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E542F6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98C70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8A3EB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42A4735"/>
    <w:multiLevelType w:val="hybridMultilevel"/>
    <w:tmpl w:val="7A4E758C"/>
    <w:lvl w:ilvl="0" w:tplc="182CCF3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8468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842A5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2099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EEDE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F83E9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BC81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C487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E820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BC62122"/>
    <w:multiLevelType w:val="hybridMultilevel"/>
    <w:tmpl w:val="AA48F826"/>
    <w:lvl w:ilvl="0" w:tplc="92C6608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0AF7A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5E8A34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36B49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F3C515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68C5F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B284B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42C69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7B00CC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610240729">
    <w:abstractNumId w:val="10"/>
  </w:num>
  <w:num w:numId="2" w16cid:durableId="1878470619">
    <w:abstractNumId w:val="6"/>
  </w:num>
  <w:num w:numId="3" w16cid:durableId="176626373">
    <w:abstractNumId w:val="9"/>
  </w:num>
  <w:num w:numId="4" w16cid:durableId="884756600">
    <w:abstractNumId w:val="0"/>
  </w:num>
  <w:num w:numId="5" w16cid:durableId="426273627">
    <w:abstractNumId w:val="7"/>
  </w:num>
  <w:num w:numId="6" w16cid:durableId="739793385">
    <w:abstractNumId w:val="1"/>
  </w:num>
  <w:num w:numId="7" w16cid:durableId="1185511237">
    <w:abstractNumId w:val="5"/>
  </w:num>
  <w:num w:numId="8" w16cid:durableId="543104213">
    <w:abstractNumId w:val="4"/>
  </w:num>
  <w:num w:numId="9" w16cid:durableId="1822581031">
    <w:abstractNumId w:val="3"/>
  </w:num>
  <w:num w:numId="10" w16cid:durableId="437218959">
    <w:abstractNumId w:val="8"/>
  </w:num>
  <w:num w:numId="11" w16cid:durableId="459686051">
    <w:abstractNumId w:val="11"/>
  </w:num>
  <w:num w:numId="12" w16cid:durableId="329531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203"/>
    <w:rsid w:val="00017226"/>
    <w:rsid w:val="00067201"/>
    <w:rsid w:val="001E3203"/>
    <w:rsid w:val="003D175A"/>
    <w:rsid w:val="00520531"/>
    <w:rsid w:val="00C65B0D"/>
    <w:rsid w:val="00F70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C2F9B"/>
  <w15:docId w15:val="{3F2248FF-50E3-4E3B-B80B-3B1FBCCA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1" w:line="27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19" w:line="259" w:lineRule="auto"/>
      <w:ind w:left="10" w:hanging="10"/>
      <w:outlineLvl w:val="0"/>
    </w:pPr>
    <w:rPr>
      <w:rFonts w:ascii="Calibri" w:eastAsia="Calibri" w:hAnsi="Calibri" w:cs="Calibri"/>
      <w:b/>
      <w:color w:val="156082"/>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56082"/>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1072</Words>
  <Characters>6117</Characters>
  <Application>Microsoft Office Word</Application>
  <DocSecurity>0</DocSecurity>
  <Lines>50</Lines>
  <Paragraphs>14</Paragraphs>
  <ScaleCrop>false</ScaleCrop>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Baker</dc:creator>
  <cp:keywords/>
  <cp:lastModifiedBy>Sally Bowler</cp:lastModifiedBy>
  <cp:revision>3</cp:revision>
  <dcterms:created xsi:type="dcterms:W3CDTF">2026-09-08T08:42:00Z</dcterms:created>
  <dcterms:modified xsi:type="dcterms:W3CDTF">2026-09-09T10:51:00Z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e24ee866-edba-4041-8ae7-a550b6bfd279</vt:lpwstr>
  </property>
</Properties>
</file>